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Unit 7 Lesson 3 The Sea World导学案</w:t>
      </w:r>
    </w:p>
    <w:p>
      <w:pPr>
        <w:keepNext w:val="0"/>
        <w:keepLines w:val="0"/>
        <w:pageBreakBefore w:val="0"/>
        <w:kinsoku/>
        <w:wordWrap/>
        <w:overflowPunct/>
        <w:topLinePunct w:val="0"/>
        <w:autoSpaceDE/>
        <w:autoSpaceDN/>
        <w:bidi w:val="0"/>
        <w:adjustRightInd/>
        <w:snapToGrid/>
        <w:spacing w:line="240" w:lineRule="auto"/>
        <w:ind w:left="0" w:leftChars="0" w:right="0" w:rightChars="0"/>
        <w:jc w:val="both"/>
        <w:textAlignment w:val="auto"/>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荣山中学  王烨婷</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I. Warm up: Brainstorming</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What animals do you know?</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bCs/>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II.Lead in</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Review some words related with the text.</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III. Read to learn</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Task 1 Read the brochure. Find where you can see these things in Underwater World.</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fish which use a light to attract food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dolphins in performance             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fish that appear to fly in the water      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sea creatures that children can touch    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a big iceberg                       ______________________________</w:t>
      </w:r>
    </w:p>
    <w:p>
      <w:pPr>
        <w:keepNext w:val="0"/>
        <w:keepLines w:val="0"/>
        <w:pageBreakBefore w:val="0"/>
        <w:widowControl w:val="0"/>
        <w:numPr>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Task 2 Matching</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The mascots(吉祥物) visited the Underwater World. Find where they have visited according to their comments(评论）.</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It was terrible! There are too many in the pool and I don't think they enjoy the show. I think it's cruel to make them do tricks.  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2.How do they stop it from melting? It was great but I felt quite cold after a while.</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3.I have never seen such a tiny fish. If you don't look carefully, you will miss them because it is smaller than a fly!   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4.On the one hand, we loved most of the attractions, especially the one for the children. On the other hand, I didn’t think that the cafe was as good as it should be._________________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5.I learned a lot. I mean, I didn’t know that a fish could be noisy! However, I thought some of the other effects were less realistic.  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Tips: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When we read the descriptive text, such as brochures, posters and advertisement</w:t>
      </w:r>
      <w:r>
        <w:rPr>
          <w:rFonts w:hint="eastAsia" w:ascii="Times New Roman" w:hAnsi="Times New Roman" w:cs="Times New Roman"/>
          <w:b w:val="0"/>
          <w:bCs w:val="0"/>
          <w:sz w:val="24"/>
          <w:szCs w:val="24"/>
          <w:lang w:val="en-US" w:eastAsia="zh-CN"/>
        </w:rPr>
        <w:t>s</w:t>
      </w:r>
      <w:r>
        <w:rPr>
          <w:rFonts w:hint="default" w:ascii="Times New Roman" w:hAnsi="Times New Roman" w:cs="Times New Roman"/>
          <w:b w:val="0"/>
          <w:bCs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default" w:ascii="Times New Roman" w:hAnsi="Times New Roman" w:cs="Times New Roman"/>
          <w:b w:val="0"/>
          <w:bCs w:val="0"/>
          <w:sz w:val="24"/>
          <w:szCs w:val="24"/>
          <w:lang w:val="en-US" w:eastAsia="zh-CN"/>
        </w:rPr>
        <w:t xml:space="preserve">Pay attention to the </w:t>
      </w:r>
      <w:r>
        <w:rPr>
          <w:rFonts w:hint="eastAsia" w:ascii="Times New Roman" w:hAnsi="Times New Roman" w:cs="Times New Roman"/>
          <w:b w:val="0"/>
          <w:bCs w:val="0"/>
          <w:sz w:val="24"/>
          <w:szCs w:val="24"/>
          <w:lang w:val="en-US" w:eastAsia="zh-CN"/>
        </w:rPr>
        <w:t>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w:t>
      </w:r>
      <w:r>
        <w:rPr>
          <w:rFonts w:hint="default" w:ascii="Times New Roman" w:hAnsi="Times New Roman" w:cs="Times New Roman"/>
          <w:b w:val="0"/>
          <w:bCs w:val="0"/>
          <w:sz w:val="24"/>
          <w:szCs w:val="24"/>
          <w:lang w:val="en-US" w:eastAsia="zh-CN"/>
        </w:rPr>
        <w:t>Pay attention to the</w:t>
      </w:r>
      <w:r>
        <w:rPr>
          <w:rFonts w:hint="eastAsia" w:ascii="Times New Roman" w:hAnsi="Times New Roman" w:cs="Times New Roman"/>
          <w:b w:val="0"/>
          <w:bCs w:val="0"/>
          <w:sz w:val="24"/>
          <w:szCs w:val="24"/>
          <w:lang w:val="en-US" w:eastAsia="zh-CN"/>
        </w:rPr>
        <w:t>____________</w:t>
      </w:r>
      <w:r>
        <w:rPr>
          <w:rFonts w:hint="default" w:ascii="Times New Roman" w:hAnsi="Times New Roman" w:cs="Times New Roman"/>
          <w:b w:val="0"/>
          <w:bCs w:val="0"/>
          <w:sz w:val="24"/>
          <w:szCs w:val="24"/>
          <w:lang w:val="en-US" w:eastAsia="zh-CN"/>
        </w:rPr>
        <w:t xml:space="preserve">and </w:t>
      </w:r>
      <w:r>
        <w:rPr>
          <w:rFonts w:hint="eastAsia" w:ascii="Times New Roman" w:hAnsi="Times New Roman" w:cs="Times New Roman"/>
          <w:b w:val="0"/>
          <w:bCs w:val="0"/>
          <w:sz w:val="24"/>
          <w:szCs w:val="24"/>
          <w:lang w:val="en-US" w:eastAsia="zh-CN"/>
        </w:rPr>
        <w:t>______________.</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default" w:ascii="Times New Roman" w:hAnsi="Times New Roman" w:cs="Times New Roman"/>
          <w:b w:val="0"/>
          <w:bCs w:val="0"/>
          <w:sz w:val="24"/>
          <w:szCs w:val="24"/>
          <w:lang w:val="en-US" w:eastAsia="zh-CN"/>
        </w:rPr>
        <w:t xml:space="preserve">Don't need to read the whole text! Read with </w:t>
      </w:r>
      <w:r>
        <w:rPr>
          <w:rFonts w:hint="eastAsia" w:ascii="Times New Roman" w:hAnsi="Times New Roman" w:cs="Times New Roman"/>
          <w:b w:val="0"/>
          <w:bCs w:val="0"/>
          <w:sz w:val="24"/>
          <w:szCs w:val="24"/>
          <w:lang w:val="en-US" w:eastAsia="zh-CN"/>
        </w:rPr>
        <w:t>_______________</w:t>
      </w:r>
      <w:r>
        <w:rPr>
          <w:rFonts w:hint="default" w:ascii="Times New Roman" w:hAnsi="Times New Roman" w:cs="Times New Roman"/>
          <w:b w:val="0"/>
          <w:bCs w:val="0"/>
          <w:sz w:val="24"/>
          <w:szCs w:val="24"/>
          <w:lang w:val="en-US" w:eastAsia="zh-CN"/>
        </w:rPr>
        <w:t xml:space="preserve"> and find </w:t>
      </w:r>
      <w:r>
        <w:rPr>
          <w:rFonts w:hint="eastAsia" w:ascii="Times New Roman" w:hAnsi="Times New Roman" w:cs="Times New Roman"/>
          <w:b w:val="0"/>
          <w:bCs w:val="0"/>
          <w:sz w:val="24"/>
          <w:szCs w:val="24"/>
          <w:lang w:val="en-US" w:eastAsia="zh-CN"/>
        </w:rPr>
        <w:t>_______________</w:t>
      </w:r>
      <w:r>
        <w:rPr>
          <w:rFonts w:hint="default" w:ascii="Times New Roman" w:hAnsi="Times New Roman" w:cs="Times New Roman"/>
          <w:b w:val="0"/>
          <w:bCs w:val="0"/>
          <w:sz w:val="24"/>
          <w:szCs w:val="24"/>
          <w:lang w:val="en-US" w:eastAsia="zh-CN"/>
        </w:rPr>
        <w:t xml:space="preserve"> in the text, then check and guess.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default" w:ascii="Times New Roman" w:hAnsi="Times New Roman" w:cs="Times New Roman"/>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Calibri" w:hAnsi="Calibri" w:eastAsia="宋体" w:cs="Times New Roman"/>
          <w:b/>
          <w:kern w:val="0"/>
          <w:sz w:val="24"/>
          <w:szCs w:val="24"/>
          <w:lang w:val="en-US" w:eastAsia="zh-CN" w:bidi="ar"/>
        </w:rPr>
      </w:pPr>
      <w:r>
        <w:rPr>
          <w:rFonts w:hint="eastAsia" w:ascii="Times New Roman" w:hAnsi="Times New Roman" w:cs="Times New Roman"/>
          <w:b/>
          <w:bCs/>
          <w:sz w:val="24"/>
          <w:szCs w:val="24"/>
          <w:lang w:val="en-US" w:eastAsia="zh-CN"/>
        </w:rPr>
        <w:t>IV. Practice：Have a try</w:t>
      </w:r>
      <w:r>
        <w:rPr>
          <w:rFonts w:hint="eastAsia" w:ascii="Calibri" w:hAnsi="Calibri" w:eastAsia="宋体" w:cs="Times New Roman"/>
          <w:b/>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default" w:ascii="Calibri" w:hAnsi="Calibri" w:eastAsia="宋体" w:cs="Times New Roman"/>
          <w:kern w:val="0"/>
          <w:sz w:val="24"/>
          <w:szCs w:val="24"/>
        </w:rPr>
      </w:pPr>
      <w:r>
        <w:rPr>
          <w:rFonts w:hint="default" w:ascii="Calibri" w:hAnsi="Calibri" w:eastAsia="宋体" w:cs="Times New Roman"/>
          <w:b/>
          <w:kern w:val="0"/>
          <w:sz w:val="24"/>
          <w:szCs w:val="24"/>
          <w:lang w:val="en-US" w:eastAsia="zh-CN" w:bidi="ar"/>
        </w:rPr>
        <w:t>The Hawaii Volcanoes</w:t>
      </w:r>
      <w:r>
        <w:rPr>
          <w:rFonts w:hint="eastAsia" w:ascii="Calibri" w:hAnsi="Calibri" w:eastAsia="宋体" w:cs="Times New Roman"/>
          <w:b/>
          <w:kern w:val="0"/>
          <w:sz w:val="24"/>
          <w:szCs w:val="24"/>
          <w:lang w:val="en-US" w:eastAsia="zh-CN" w:bidi="ar"/>
        </w:rPr>
        <w:t>（火山）</w:t>
      </w:r>
      <w:r>
        <w:rPr>
          <w:rFonts w:hint="default" w:ascii="Calibri" w:hAnsi="Calibri" w:eastAsia="宋体" w:cs="Times New Roman"/>
          <w:b/>
          <w:kern w:val="0"/>
          <w:sz w:val="24"/>
          <w:szCs w:val="24"/>
          <w:lang w:val="en-US" w:eastAsia="zh-CN" w:bidi="ar"/>
        </w:rPr>
        <w:t xml:space="preserve"> National Park</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42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The Hawaii Volcanoes National Park, on the island of Hawaii, has two active volcanoes</w:t>
      </w:r>
      <w:r>
        <w:rPr>
          <w:rFonts w:hint="eastAsia" w:ascii="Calibri" w:hAnsi="Calibri" w:eastAsia="宋体" w:cs="Times New Roman"/>
          <w:kern w:val="0"/>
          <w:sz w:val="24"/>
          <w:szCs w:val="24"/>
          <w:lang w:val="en-US" w:eastAsia="zh-CN" w:bidi="ar"/>
        </w:rPr>
        <w:t>（活火山）</w:t>
      </w:r>
      <w:r>
        <w:rPr>
          <w:rFonts w:hint="default" w:ascii="Calibri" w:hAnsi="Calibri" w:eastAsia="宋体" w:cs="Times New Roman"/>
          <w:kern w:val="0"/>
          <w:sz w:val="24"/>
          <w:szCs w:val="24"/>
          <w:lang w:val="en-US" w:eastAsia="zh-CN" w:bidi="ar"/>
        </w:rPr>
        <w:t>: Mauna Loa, which last erupted (</w:t>
      </w:r>
      <w:r>
        <w:rPr>
          <w:rFonts w:hint="eastAsia" w:ascii="宋体" w:hAnsi="宋体" w:eastAsia="宋体" w:cs="宋体"/>
          <w:kern w:val="0"/>
          <w:sz w:val="24"/>
          <w:szCs w:val="24"/>
          <w:lang w:val="en-US" w:eastAsia="zh-CN" w:bidi="ar"/>
        </w:rPr>
        <w:t>喷发</w:t>
      </w:r>
      <w:r>
        <w:rPr>
          <w:rFonts w:hint="default" w:ascii="Calibri" w:hAnsi="Calibri" w:eastAsia="宋体" w:cs="Times New Roman"/>
          <w:kern w:val="0"/>
          <w:sz w:val="24"/>
          <w:szCs w:val="24"/>
          <w:lang w:val="en-US" w:eastAsia="zh-CN" w:bidi="ar"/>
        </w:rPr>
        <w:t>) in 1984, is 13,677 feet (4.17 km) above sea level</w:t>
      </w:r>
      <w:r>
        <w:rPr>
          <w:rFonts w:hint="eastAsia" w:ascii="Calibri" w:hAnsi="Calibri" w:eastAsia="宋体" w:cs="Times New Roman"/>
          <w:kern w:val="0"/>
          <w:sz w:val="24"/>
          <w:szCs w:val="24"/>
          <w:lang w:val="en-US" w:eastAsia="zh-CN" w:bidi="ar"/>
        </w:rPr>
        <w:t>（海平面）</w:t>
      </w:r>
      <w:r>
        <w:rPr>
          <w:rFonts w:hint="default" w:ascii="Calibri" w:hAnsi="Calibri" w:eastAsia="宋体" w:cs="Times New Roman"/>
          <w:kern w:val="0"/>
          <w:sz w:val="24"/>
          <w:szCs w:val="24"/>
          <w:lang w:val="en-US" w:eastAsia="zh-CN" w:bidi="ar"/>
        </w:rPr>
        <w:t>; Kilauea is next to Mauna Loa and it has been erupting since January 3rd, 1983. It is 4,190 feet (1.23 km) above sea level.</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b/>
          <w:kern w:val="0"/>
          <w:sz w:val="24"/>
          <w:szCs w:val="24"/>
          <w:lang w:val="en-US" w:eastAsia="zh-CN" w:bidi="ar"/>
        </w:rPr>
        <w:t>When to visit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42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The park is open 24 hours a day all year round. There are no plants or trees on the lava (</w:t>
      </w:r>
      <w:r>
        <w:rPr>
          <w:rFonts w:hint="eastAsia" w:ascii="宋体" w:hAnsi="宋体" w:eastAsia="宋体" w:cs="宋体"/>
          <w:kern w:val="0"/>
          <w:sz w:val="24"/>
          <w:szCs w:val="24"/>
          <w:lang w:val="en-US" w:eastAsia="zh-CN" w:bidi="ar"/>
        </w:rPr>
        <w:t>火山岩</w:t>
      </w:r>
      <w:r>
        <w:rPr>
          <w:rFonts w:hint="default" w:ascii="Calibri" w:hAnsi="Calibri" w:eastAsia="宋体" w:cs="Times New Roman"/>
          <w:kern w:val="0"/>
          <w:sz w:val="24"/>
          <w:szCs w:val="24"/>
          <w:lang w:val="en-US" w:eastAsia="zh-CN" w:bidi="ar"/>
        </w:rPr>
        <w:t>) fields and no protection from the sun, so you must bring sunscreen (</w:t>
      </w:r>
      <w:r>
        <w:rPr>
          <w:rFonts w:hint="eastAsia" w:ascii="宋体" w:hAnsi="宋体" w:eastAsia="宋体" w:cs="宋体"/>
          <w:kern w:val="0"/>
          <w:sz w:val="24"/>
          <w:szCs w:val="24"/>
          <w:lang w:val="en-US" w:eastAsia="zh-CN" w:bidi="ar"/>
        </w:rPr>
        <w:t>防晒霜</w:t>
      </w:r>
      <w:r>
        <w:rPr>
          <w:rFonts w:hint="default" w:ascii="Calibri" w:hAnsi="Calibri" w:eastAsia="宋体" w:cs="Times New Roman"/>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b/>
          <w:kern w:val="0"/>
          <w:sz w:val="24"/>
          <w:szCs w:val="24"/>
          <w:lang w:val="en-US" w:eastAsia="zh-CN" w:bidi="ar"/>
        </w:rPr>
        <w:t>How to get there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42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The best way to get to the park is to take Highway 11. From the airport at Hilo, Highway 11 will take you southward across the eastern part of the island.</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b/>
          <w:kern w:val="0"/>
          <w:sz w:val="24"/>
          <w:szCs w:val="24"/>
          <w:lang w:val="en-US" w:eastAsia="zh-CN" w:bidi="ar"/>
        </w:rPr>
        <w:t>Things to see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42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If you want to know more about the park, the Kilauea Visitor Center is surely a stop to make. It is a quarter of a mile (402 m) from the park entrance. There, you can see a great movie about real lava and learn about the island’s natural and cultural history. The center is open from 7:45 a.m. to 5:00 p.m. There are also many guided walks and hikes (</w:t>
      </w:r>
      <w:r>
        <w:rPr>
          <w:rFonts w:hint="eastAsia" w:ascii="宋体" w:hAnsi="宋体" w:eastAsia="宋体" w:cs="宋体"/>
          <w:kern w:val="0"/>
          <w:sz w:val="24"/>
          <w:szCs w:val="24"/>
          <w:lang w:val="en-US" w:eastAsia="zh-CN" w:bidi="ar"/>
        </w:rPr>
        <w:t>徒步旅行</w:t>
      </w:r>
      <w:r>
        <w:rPr>
          <w:rFonts w:hint="default" w:ascii="Calibri" w:hAnsi="Calibri" w:eastAsia="宋体" w:cs="Times New Roman"/>
          <w:kern w:val="0"/>
          <w:sz w:val="24"/>
          <w:szCs w:val="24"/>
          <w:lang w:val="en-US" w:eastAsia="zh-CN" w:bidi="ar"/>
        </w:rPr>
        <w:t xml:space="preserve">) around the park. You must check weather conditions </w:t>
      </w:r>
      <w:r>
        <w:rPr>
          <w:rFonts w:hint="eastAsia" w:ascii="Calibri" w:hAnsi="Calibri" w:eastAsia="宋体" w:cs="Times New Roman"/>
          <w:kern w:val="0"/>
          <w:sz w:val="24"/>
          <w:szCs w:val="24"/>
          <w:lang w:val="en-US" w:eastAsia="zh-CN" w:bidi="ar"/>
        </w:rPr>
        <w:t>（情况）</w:t>
      </w:r>
      <w:r>
        <w:rPr>
          <w:rFonts w:hint="default" w:ascii="Calibri" w:hAnsi="Calibri" w:eastAsia="宋体" w:cs="Times New Roman"/>
          <w:kern w:val="0"/>
          <w:sz w:val="24"/>
          <w:szCs w:val="24"/>
          <w:lang w:val="en-US" w:eastAsia="zh-CN" w:bidi="ar"/>
        </w:rPr>
        <w:t>and volcanic activity before hiking alone. If possible, you may drive down Chain of Craters Road to see lava flowing into the ocean.</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b/>
          <w:kern w:val="0"/>
          <w:sz w:val="24"/>
          <w:szCs w:val="24"/>
          <w:lang w:val="en-US" w:eastAsia="zh-CN" w:bidi="ar"/>
        </w:rPr>
        <w:t>Tickets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420"/>
        <w:jc w:val="both"/>
        <w:textAlignment w:val="auto"/>
        <w:outlineLvl w:val="9"/>
        <w:rPr>
          <w:rFonts w:hint="eastAsia"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Entrance to the park is $10.00 for each vehicle</w:t>
      </w:r>
      <w:r>
        <w:rPr>
          <w:rFonts w:hint="eastAsia" w:ascii="Calibri" w:hAnsi="Calibri" w:eastAsia="宋体" w:cs="Times New Roman"/>
          <w:kern w:val="0"/>
          <w:sz w:val="24"/>
          <w:szCs w:val="24"/>
          <w:lang w:val="en-US" w:eastAsia="zh-CN" w:bidi="ar"/>
        </w:rPr>
        <w:t>（车辆）</w:t>
      </w:r>
      <w:r>
        <w:rPr>
          <w:rFonts w:hint="default" w:ascii="Calibri" w:hAnsi="Calibri" w:eastAsia="宋体" w:cs="Times New Roman"/>
          <w:kern w:val="0"/>
          <w:sz w:val="24"/>
          <w:szCs w:val="24"/>
          <w:lang w:val="en-US" w:eastAsia="zh-CN" w:bidi="ar"/>
        </w:rPr>
        <w:t>, $5.00 for those who travel on foot or ride a bicycle. Children under the age of 15 are free.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eastAsia" w:ascii="Calibri" w:hAnsi="Calibri" w:eastAsia="宋体" w:cs="Times New Roman"/>
          <w:kern w:val="0"/>
          <w:sz w:val="24"/>
          <w:szCs w:val="24"/>
          <w:lang w:val="en-US" w:eastAsia="zh-CN" w:bidi="ar"/>
        </w:rPr>
        <w:t>1</w:t>
      </w:r>
      <w:r>
        <w:rPr>
          <w:rFonts w:hint="default" w:ascii="Calibri" w:hAnsi="Calibri" w:eastAsia="宋体" w:cs="Times New Roman"/>
          <w:kern w:val="0"/>
          <w:sz w:val="24"/>
          <w:szCs w:val="24"/>
          <w:lang w:val="en-US" w:eastAsia="zh-CN" w:bidi="ar"/>
        </w:rPr>
        <w:t>. Different from Mauna Loa, Kilauea _____.</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A. will disappear soon           B. is closed to visitors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C. erupts more often             D. is much bigger</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eastAsia" w:ascii="Calibri" w:hAnsi="Calibri" w:eastAsia="宋体" w:cs="Times New Roman"/>
          <w:kern w:val="0"/>
          <w:sz w:val="24"/>
          <w:szCs w:val="24"/>
          <w:lang w:val="en-US" w:eastAsia="zh-CN" w:bidi="ar"/>
        </w:rPr>
        <w:t>2</w:t>
      </w:r>
      <w:r>
        <w:rPr>
          <w:rFonts w:hint="default" w:ascii="Calibri" w:hAnsi="Calibri" w:eastAsia="宋体" w:cs="Times New Roman"/>
          <w:kern w:val="0"/>
          <w:sz w:val="24"/>
          <w:szCs w:val="24"/>
          <w:lang w:val="en-US" w:eastAsia="zh-CN" w:bidi="ar"/>
        </w:rPr>
        <w:t>. The Kilauea Visitor Center _____.</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A. offers all kinds of movies           B. is next to the park entrance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C. is open for 8 hours every day        D. introduces visitors to the park</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eastAsia" w:ascii="Calibri" w:hAnsi="Calibri" w:eastAsia="宋体" w:cs="Times New Roman"/>
          <w:kern w:val="0"/>
          <w:sz w:val="24"/>
          <w:szCs w:val="24"/>
          <w:lang w:val="en-US" w:eastAsia="zh-CN" w:bidi="ar"/>
        </w:rPr>
        <w:t>3</w:t>
      </w:r>
      <w:r>
        <w:rPr>
          <w:rFonts w:hint="default" w:ascii="Calibri" w:hAnsi="Calibri" w:eastAsia="宋体" w:cs="Times New Roman"/>
          <w:kern w:val="0"/>
          <w:sz w:val="24"/>
          <w:szCs w:val="24"/>
          <w:lang w:val="en-US" w:eastAsia="zh-CN" w:bidi="ar"/>
        </w:rPr>
        <w:t>. If a family of three drives a car into the park, they need to pay _____.</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A. $5.00                  B. $10.00         C. $15.00        D. $20.00</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rPr>
      </w:pPr>
      <w:r>
        <w:rPr>
          <w:rFonts w:hint="eastAsia" w:ascii="Calibri" w:hAnsi="Calibri" w:eastAsia="宋体" w:cs="Times New Roman"/>
          <w:kern w:val="0"/>
          <w:sz w:val="24"/>
          <w:szCs w:val="24"/>
          <w:lang w:val="en-US" w:eastAsia="zh-CN" w:bidi="ar"/>
        </w:rPr>
        <w:t>4</w:t>
      </w:r>
      <w:r>
        <w:rPr>
          <w:rFonts w:hint="default" w:ascii="Calibri" w:hAnsi="Calibri" w:eastAsia="宋体" w:cs="Times New Roman"/>
          <w:kern w:val="0"/>
          <w:sz w:val="24"/>
          <w:szCs w:val="24"/>
          <w:lang w:val="en-US" w:eastAsia="zh-CN" w:bidi="ar"/>
        </w:rPr>
        <w:t>. The text is most probably taken from _____.</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rPr>
      </w:pPr>
      <w:r>
        <w:rPr>
          <w:rFonts w:hint="default" w:ascii="Calibri" w:hAnsi="Calibri" w:eastAsia="宋体" w:cs="Times New Roman"/>
          <w:kern w:val="0"/>
          <w:sz w:val="24"/>
          <w:szCs w:val="24"/>
          <w:lang w:val="en-US" w:eastAsia="zh-CN" w:bidi="ar"/>
        </w:rPr>
        <w:t>A. a geography textbook</w:t>
      </w:r>
      <w:r>
        <w:rPr>
          <w:rFonts w:hint="eastAsia" w:ascii="Calibri" w:hAnsi="Calibri" w:eastAsia="宋体" w:cs="Times New Roman"/>
          <w:kern w:val="0"/>
          <w:sz w:val="24"/>
          <w:szCs w:val="24"/>
          <w:lang w:val="en-US" w:eastAsia="zh-CN" w:bidi="ar"/>
        </w:rPr>
        <w:t xml:space="preserve"> （教材） </w:t>
      </w:r>
      <w:r>
        <w:rPr>
          <w:rFonts w:hint="default" w:ascii="Calibri" w:hAnsi="Calibri" w:eastAsia="宋体" w:cs="Times New Roman"/>
          <w:kern w:val="0"/>
          <w:sz w:val="24"/>
          <w:szCs w:val="24"/>
          <w:lang w:val="en-US" w:eastAsia="zh-CN" w:bidi="ar"/>
        </w:rPr>
        <w:t xml:space="preserve">    </w:t>
      </w:r>
      <w:r>
        <w:rPr>
          <w:rFonts w:hint="eastAsia" w:ascii="Calibri" w:hAnsi="Calibri" w:eastAsia="宋体" w:cs="Times New Roman"/>
          <w:kern w:val="0"/>
          <w:sz w:val="24"/>
          <w:szCs w:val="24"/>
          <w:lang w:val="en-US" w:eastAsia="zh-CN" w:bidi="ar"/>
        </w:rPr>
        <w:t xml:space="preserve"> </w:t>
      </w:r>
      <w:r>
        <w:rPr>
          <w:rFonts w:hint="default" w:ascii="Calibri" w:hAnsi="Calibri" w:eastAsia="宋体" w:cs="Times New Roman"/>
          <w:kern w:val="0"/>
          <w:sz w:val="24"/>
          <w:szCs w:val="24"/>
          <w:lang w:val="en-US" w:eastAsia="zh-CN" w:bidi="ar"/>
        </w:rPr>
        <w:t>B. a newspaper report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C. a travel magazine                  D. a research paper</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360" w:firstLineChars="150"/>
        <w:jc w:val="both"/>
        <w:textAlignment w:val="auto"/>
        <w:outlineLvl w:val="9"/>
        <w:rPr>
          <w:rFonts w:hint="default" w:ascii="Calibri" w:hAnsi="Calibri" w:eastAsia="宋体" w:cs="Times New Roman"/>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Calibri" w:hAnsi="Calibri" w:eastAsia="宋体" w:cs="Times New Roman"/>
          <w:b/>
          <w:bCs/>
          <w:kern w:val="0"/>
          <w:sz w:val="24"/>
          <w:szCs w:val="24"/>
          <w:lang w:val="en-US" w:eastAsia="zh-CN" w:bidi="ar"/>
        </w:rPr>
      </w:pPr>
      <w:r>
        <w:rPr>
          <w:rFonts w:hint="eastAsia" w:ascii="Calibri" w:hAnsi="Calibri" w:eastAsia="宋体" w:cs="Times New Roman"/>
          <w:b/>
          <w:bCs/>
          <w:kern w:val="0"/>
          <w:sz w:val="24"/>
          <w:szCs w:val="24"/>
          <w:lang w:val="en-US" w:eastAsia="zh-CN" w:bidi="ar"/>
        </w:rPr>
        <w:t>V. Show your brochure!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Each group works as a travel agency. Now every agency needs to design a tour route and make a brochure for it. And each group should choose one or two students to present the brochure in the class. At the end of the performance, we will choose the best one！</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Requirements: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1. Each students should get involved (人人参与）and do something for the group/travel agency.</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2. The brochure should have a beautiful cover.</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3. At least 4-5  tourist attractions.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default" w:ascii="Calibri" w:hAnsi="Calibri" w:eastAsia="宋体" w:cs="Times New Roman"/>
          <w:kern w:val="0"/>
          <w:sz w:val="24"/>
          <w:szCs w:val="24"/>
          <w:lang w:val="en-US" w:eastAsia="zh-CN" w:bidi="ar"/>
        </w:rPr>
      </w:pPr>
      <w:r>
        <w:rPr>
          <w:rFonts w:hint="default" w:ascii="Calibri" w:hAnsi="Calibri" w:eastAsia="宋体" w:cs="Times New Roman"/>
          <w:kern w:val="0"/>
          <w:sz w:val="24"/>
          <w:szCs w:val="24"/>
          <w:lang w:val="en-US" w:eastAsia="zh-CN" w:bidi="ar"/>
        </w:rPr>
        <w:t>4. Presenters should mainly use English to promote their products</w:t>
      </w:r>
      <w:r>
        <w:rPr>
          <w:rFonts w:hint="eastAsia" w:ascii="Calibri" w:hAnsi="Calibri" w:eastAsia="宋体" w:cs="Times New Roman"/>
          <w:kern w:val="0"/>
          <w:sz w:val="24"/>
          <w:szCs w:val="24"/>
          <w:lang w:val="en-US" w:eastAsia="zh-CN" w:bidi="ar"/>
        </w:rPr>
        <w:t>, only 3-5 minutes.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Calibri" w:hAnsi="Calibri" w:eastAsia="宋体" w:cs="Times New Roman"/>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Calibri" w:hAnsi="Calibri" w:eastAsia="宋体" w:cs="Times New Roman"/>
          <w:b/>
          <w:bCs/>
          <w:kern w:val="0"/>
          <w:sz w:val="24"/>
          <w:szCs w:val="24"/>
          <w:lang w:val="en-US" w:eastAsia="zh-CN" w:bidi="ar"/>
        </w:rPr>
      </w:pPr>
      <w:r>
        <w:rPr>
          <w:rFonts w:hint="eastAsia" w:ascii="Calibri" w:hAnsi="Calibri" w:eastAsia="宋体" w:cs="Times New Roman"/>
          <w:b/>
          <w:bCs/>
          <w:kern w:val="0"/>
          <w:sz w:val="24"/>
          <w:szCs w:val="24"/>
          <w:lang w:val="en-US" w:eastAsia="zh-CN" w:bidi="ar"/>
        </w:rPr>
        <w:t xml:space="preserve">VI. Homework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b/>
          <w:bCs/>
          <w:kern w:val="0"/>
          <w:sz w:val="24"/>
          <w:szCs w:val="24"/>
          <w:lang w:val="en-US" w:eastAsia="zh-CN"/>
        </w:rPr>
      </w:pPr>
      <w:r>
        <w:rPr>
          <w:rFonts w:hint="eastAsia"/>
          <w:b/>
          <w:bCs/>
          <w:kern w:val="0"/>
          <w:sz w:val="24"/>
          <w:szCs w:val="24"/>
          <w:lang w:val="en-US" w:eastAsia="zh-CN"/>
        </w:rPr>
        <w:t>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kern w:val="0"/>
          <w:sz w:val="24"/>
          <w:szCs w:val="24"/>
        </w:rPr>
      </w:pPr>
      <w:r>
        <w:rPr>
          <w:rFonts w:hint="eastAsia"/>
          <w:b/>
          <w:bCs/>
          <w:kern w:val="0"/>
          <w:sz w:val="24"/>
          <w:szCs w:val="24"/>
          <w:lang w:val="en-US" w:eastAsia="zh-CN"/>
        </w:rPr>
        <w:t xml:space="preserve">  </w:t>
      </w:r>
      <w:r>
        <w:rPr>
          <w:kern w:val="0"/>
          <w:sz w:val="24"/>
          <w:szCs w:val="24"/>
        </w:rPr>
        <w:t>Backpacking</w:t>
      </w:r>
      <w:r>
        <w:rPr>
          <w:rFonts w:hint="eastAsia"/>
          <w:kern w:val="0"/>
          <w:sz w:val="24"/>
          <w:szCs w:val="24"/>
          <w:lang w:eastAsia="zh-CN"/>
        </w:rPr>
        <w:t>（</w:t>
      </w:r>
      <w:r>
        <w:rPr>
          <w:rFonts w:hint="eastAsia"/>
          <w:kern w:val="0"/>
          <w:sz w:val="24"/>
          <w:szCs w:val="24"/>
          <w:lang w:val="en-US" w:eastAsia="zh-CN"/>
        </w:rPr>
        <w:t>背包旅行</w:t>
      </w:r>
      <w:r>
        <w:rPr>
          <w:rFonts w:hint="eastAsia"/>
          <w:kern w:val="0"/>
          <w:sz w:val="24"/>
          <w:szCs w:val="24"/>
          <w:lang w:eastAsia="zh-CN"/>
        </w:rPr>
        <w:t>）</w:t>
      </w:r>
      <w:r>
        <w:rPr>
          <w:kern w:val="0"/>
          <w:sz w:val="24"/>
          <w:szCs w:val="24"/>
        </w:rPr>
        <w:t xml:space="preserve"> in Europe is a wonderful experience for young people around the world. After high school or university, you can plan a European backpacking trip.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b/>
          <w:bCs/>
          <w:kern w:val="0"/>
          <w:sz w:val="24"/>
          <w:szCs w:val="24"/>
        </w:rPr>
        <w:t>Packing</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kern w:val="0"/>
          <w:sz w:val="24"/>
          <w:szCs w:val="24"/>
        </w:rPr>
        <w:t>As you plan the things you will carry, bring warm clothes and a raincoat or umbrella to deal with changing weather in different European countries. Europeans like dressing nicely, and good clothes will make you feel less like a dusty (满是灰尘的) backpacker. It is not worth taking the trouble to bring a hair dryer</w:t>
      </w:r>
      <w:r>
        <w:rPr>
          <w:rFonts w:hint="eastAsia"/>
          <w:kern w:val="0"/>
          <w:sz w:val="24"/>
          <w:szCs w:val="24"/>
          <w:lang w:eastAsia="zh-CN"/>
        </w:rPr>
        <w:t>（</w:t>
      </w:r>
      <w:r>
        <w:rPr>
          <w:rFonts w:hint="eastAsia"/>
          <w:kern w:val="0"/>
          <w:sz w:val="24"/>
          <w:szCs w:val="24"/>
          <w:lang w:val="en-US" w:eastAsia="zh-CN"/>
        </w:rPr>
        <w:t>吹风机</w:t>
      </w:r>
      <w:r>
        <w:rPr>
          <w:rFonts w:hint="eastAsia"/>
          <w:kern w:val="0"/>
          <w:sz w:val="24"/>
          <w:szCs w:val="24"/>
          <w:lang w:eastAsia="zh-CN"/>
        </w:rPr>
        <w:t>）</w:t>
      </w:r>
      <w:r>
        <w:rPr>
          <w:kern w:val="0"/>
          <w:sz w:val="24"/>
          <w:szCs w:val="24"/>
        </w:rPr>
        <w:t xml:space="preserve"> or shampoo</w:t>
      </w:r>
      <w:r>
        <w:rPr>
          <w:rFonts w:hint="eastAsia"/>
          <w:kern w:val="0"/>
          <w:sz w:val="24"/>
          <w:szCs w:val="24"/>
          <w:lang w:val="en-US" w:eastAsia="zh-CN"/>
        </w:rPr>
        <w:t>(洗发水）</w:t>
      </w:r>
      <w:r>
        <w:rPr>
          <w:kern w:val="0"/>
          <w:sz w:val="24"/>
          <w:szCs w:val="24"/>
        </w:rPr>
        <w:t xml:space="preserve">, as you can buy basic necessities (必需品) in Europe.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b/>
          <w:bCs/>
          <w:kern w:val="0"/>
          <w:sz w:val="24"/>
          <w:szCs w:val="24"/>
        </w:rPr>
        <w:t>Hostels</w:t>
      </w:r>
      <w:r>
        <w:rPr>
          <w:rFonts w:hint="eastAsia"/>
          <w:b/>
          <w:bCs/>
          <w:kern w:val="0"/>
          <w:sz w:val="24"/>
          <w:szCs w:val="24"/>
          <w:lang w:eastAsia="zh-CN"/>
        </w:rPr>
        <w:t>（</w:t>
      </w:r>
      <w:r>
        <w:rPr>
          <w:rFonts w:hint="eastAsia"/>
          <w:b/>
          <w:bCs/>
          <w:kern w:val="0"/>
          <w:sz w:val="24"/>
          <w:szCs w:val="24"/>
          <w:lang w:val="en-US" w:eastAsia="zh-CN"/>
        </w:rPr>
        <w:t>旅社、招待所</w:t>
      </w:r>
      <w:r>
        <w:rPr>
          <w:rFonts w:hint="eastAsia"/>
          <w:b/>
          <w:bCs/>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kern w:val="0"/>
          <w:sz w:val="24"/>
          <w:szCs w:val="24"/>
        </w:rPr>
        <w:t>The cheapest places to sleep when backpacking in Europe are hostels (where people can stay and eat fairly cheaply). Most hostels have a lot of information about low-cost ways to see local attractions, and many offer tours. The cost for hostel beds differs from country to country. In Paris, you might pay 30 euros, but in Bulgaria, you can get a bed for 10 euros. In general, hostels are more expensive in large, popular cities such as Paris, Rome and London.</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_____</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kern w:val="0"/>
          <w:sz w:val="24"/>
          <w:szCs w:val="24"/>
        </w:rPr>
        <w:t xml:space="preserve">Many backpackers use rail passes (火车通票), which allow unlimited (不受限的) travel within country groups over a period of time. If you have the time to travel by train and will be traveling in a country group, this can be a good deal. Otherwise, you may consider point-to-point tickets, local trains, buses and airlines such as Ryanair, easyJet and Wizz Air, which offer cheap flights.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b/>
          <w:bCs/>
          <w:kern w:val="0"/>
          <w:sz w:val="24"/>
          <w:szCs w:val="24"/>
        </w:rPr>
        <w:t>Food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420"/>
        <w:jc w:val="left"/>
        <w:textAlignment w:val="auto"/>
        <w:outlineLvl w:val="9"/>
        <w:rPr>
          <w:kern w:val="0"/>
          <w:sz w:val="24"/>
          <w:szCs w:val="24"/>
        </w:rPr>
      </w:pPr>
      <w:r>
        <w:rPr>
          <w:kern w:val="0"/>
          <w:sz w:val="24"/>
          <w:szCs w:val="24"/>
        </w:rPr>
        <w:t xml:space="preserve">Eating out in Europe can come with a high cost, and the best way to cut your food budget (预算) is to cook meals in the shared kitchens in hostels. You can make several meals into picnics to take advantage of Europe’s parks. When shopping for your picnic, try and buy at a local market. You save some euros while supporting the local industry at the same time. When eating out, choose restaurants away from tourist attractions.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rFonts w:hint="eastAsia"/>
          <w:kern w:val="0"/>
          <w:sz w:val="24"/>
          <w:szCs w:val="24"/>
          <w:lang w:val="en-US" w:eastAsia="zh-CN"/>
        </w:rPr>
        <w:t>1</w:t>
      </w:r>
      <w:r>
        <w:rPr>
          <w:kern w:val="0"/>
          <w:sz w:val="24"/>
          <w:szCs w:val="24"/>
        </w:rPr>
        <w:t>. Which of the following is an advantage of hostels?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A. They are often built in popular cities.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B. They are mainly open to young people.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C. They usually provide tour information.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D. They always ask the same price for their beds.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rFonts w:hint="eastAsia"/>
          <w:kern w:val="0"/>
          <w:sz w:val="24"/>
          <w:szCs w:val="24"/>
          <w:lang w:val="en-US" w:eastAsia="zh-CN"/>
        </w:rPr>
        <w:t>2</w:t>
      </w:r>
      <w:r>
        <w:rPr>
          <w:kern w:val="0"/>
          <w:sz w:val="24"/>
          <w:szCs w:val="24"/>
        </w:rPr>
        <w:t>. Which of the following can be put in the blank in the text?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A. Traveling.                </w:t>
      </w:r>
      <w:r>
        <w:rPr>
          <w:rFonts w:hint="eastAsia"/>
          <w:kern w:val="0"/>
          <w:sz w:val="24"/>
          <w:szCs w:val="24"/>
          <w:lang w:val="en-US" w:eastAsia="zh-CN"/>
        </w:rPr>
        <w:t xml:space="preserve">  </w:t>
      </w:r>
      <w:r>
        <w:rPr>
          <w:kern w:val="0"/>
          <w:sz w:val="24"/>
          <w:szCs w:val="24"/>
        </w:rPr>
        <w:t>B. Shopping.</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C. Entertainment.         D. Transportation.</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rFonts w:hint="eastAsia"/>
          <w:kern w:val="0"/>
          <w:sz w:val="24"/>
          <w:szCs w:val="24"/>
          <w:lang w:val="en-US" w:eastAsia="zh-CN"/>
        </w:rPr>
        <w:t>3</w:t>
      </w:r>
      <w:r>
        <w:rPr>
          <w:kern w:val="0"/>
          <w:sz w:val="24"/>
          <w:szCs w:val="24"/>
        </w:rPr>
        <w:t xml:space="preserve">. To make a cheap trip in Europe, you’d better _____.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A. eat meals on the train</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B. choose a restaurant near a park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 xml:space="preserve">C. enjoy a meal sold at a local market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outlineLvl w:val="9"/>
        <w:rPr>
          <w:kern w:val="0"/>
          <w:sz w:val="24"/>
          <w:szCs w:val="24"/>
        </w:rPr>
      </w:pPr>
      <w:r>
        <w:rPr>
          <w:kern w:val="0"/>
          <w:sz w:val="24"/>
          <w:szCs w:val="24"/>
        </w:rPr>
        <w:t>D. cook your own meals at the hostel kitchen</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b/>
          <w:bCs/>
          <w:kern w:val="0"/>
          <w:sz w:val="24"/>
          <w:szCs w:val="24"/>
          <w:lang w:val="en-US" w:eastAsia="zh-CN"/>
        </w:rPr>
        <w:t xml:space="preserve">                           B</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b/>
          <w:bCs/>
          <w:kern w:val="0"/>
          <w:sz w:val="24"/>
          <w:szCs w:val="24"/>
          <w:lang w:val="en-US" w:eastAsia="zh-CN"/>
        </w:rPr>
      </w:pPr>
      <w:r>
        <w:rPr>
          <w:rFonts w:hint="eastAsia"/>
          <w:b/>
          <w:bCs/>
          <w:kern w:val="0"/>
          <w:sz w:val="24"/>
          <w:szCs w:val="24"/>
          <w:lang w:val="en-US" w:eastAsia="zh-CN"/>
        </w:rPr>
        <w:t xml:space="preserve">              HOLIDAY FUN AT THE POWERHOUSE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b/>
          <w:bCs/>
          <w:kern w:val="0"/>
          <w:sz w:val="24"/>
          <w:szCs w:val="24"/>
          <w:lang w:val="en-US" w:eastAsia="zh-CN"/>
        </w:rPr>
      </w:pPr>
      <w:r>
        <w:rPr>
          <w:rFonts w:hint="eastAsia"/>
          <w:b/>
          <w:bCs/>
          <w:kern w:val="0"/>
          <w:sz w:val="24"/>
          <w:szCs w:val="24"/>
          <w:lang w:val="en-US" w:eastAsia="zh-CN"/>
        </w:rPr>
        <w:t>500 HARRIS STREET ULTIMO ·TELEPHONE (02)9270111</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 xml:space="preserve">   Join in the holiday fun at the powerhouse this month linked to our new exhibition, Evolution &amp; Revolution: Chinese dress 1700s to now. DON’T FORGET our other special event, the Club Med Circus School which is part of the Circus（马戏团）！150 years of circus in Australia exhibition experience!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w:t>
      </w:r>
      <w:r>
        <w:rPr>
          <w:rFonts w:hint="eastAsia"/>
          <w:kern w:val="0"/>
          <w:sz w:val="24"/>
          <w:szCs w:val="24"/>
          <w:lang w:val="en-US" w:eastAsia="zh-CN"/>
        </w:rPr>
        <w:tab/>
      </w:r>
      <w:r>
        <w:rPr>
          <w:rFonts w:hint="eastAsia"/>
          <w:kern w:val="0"/>
          <w:sz w:val="24"/>
          <w:szCs w:val="24"/>
          <w:lang w:val="en-US" w:eastAsia="zh-CN"/>
        </w:rPr>
        <w:t>Chinese Folk Dancing: Colorful Chinese dance and musical performances by The Chinese Folk Dancing School of Sydney. Dances include: the Golden stick dance and the Chinese drum dance. A feature(特征) will be the Qin dynasty Emperor’s count dance. Also included is a show of face painting for Beijing opera performances.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Sunday 29 June and Wednesday 2 July in the Turbine Hall, at 11：30 am &amp; 1：30 pm.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w:t>
      </w:r>
      <w:r>
        <w:rPr>
          <w:rFonts w:hint="eastAsia"/>
          <w:kern w:val="0"/>
          <w:sz w:val="24"/>
          <w:szCs w:val="24"/>
          <w:lang w:val="en-US" w:eastAsia="zh-CN"/>
        </w:rPr>
        <w:tab/>
      </w:r>
      <w:r>
        <w:rPr>
          <w:rFonts w:hint="eastAsia"/>
          <w:kern w:val="0"/>
          <w:sz w:val="24"/>
          <w:szCs w:val="24"/>
          <w:lang w:val="en-US" w:eastAsia="zh-CN"/>
        </w:rPr>
        <w:t>Australian Chinese Children’s Arts Theatre: Well-known children’s play experts from Shanghai lead this dynamic (精力充沛的，有创新思想的）youth group. Performances include Chinese fairy tales （童话）and plays.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Thursday 3 to Sunday 6 July in the Turbine Hall, at 11：30 am &amp; 1：30 pm.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w:t>
      </w:r>
      <w:r>
        <w:rPr>
          <w:rFonts w:hint="eastAsia"/>
          <w:kern w:val="0"/>
          <w:sz w:val="24"/>
          <w:szCs w:val="24"/>
          <w:lang w:val="en-US" w:eastAsia="zh-CN"/>
        </w:rPr>
        <w:tab/>
      </w:r>
      <w:r>
        <w:rPr>
          <w:rFonts w:hint="eastAsia"/>
          <w:kern w:val="0"/>
          <w:sz w:val="24"/>
          <w:szCs w:val="24"/>
          <w:lang w:val="en-US" w:eastAsia="zh-CN"/>
        </w:rPr>
        <w:t>Chinese Youth League: A traditional performing arts group featuring performance highlights（表演中最精彩的部分） such as the Red scarf and Spring flower dances, and a musician playing Er Hu.</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Sunday 6 to Tuesday 8 July in the Turbine Hall, 11：30 am to 1：30 pm.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w:t>
      </w:r>
      <w:r>
        <w:rPr>
          <w:rFonts w:hint="eastAsia"/>
          <w:kern w:val="0"/>
          <w:sz w:val="24"/>
          <w:szCs w:val="24"/>
          <w:lang w:val="en-US" w:eastAsia="zh-CN"/>
        </w:rPr>
        <w:tab/>
      </w:r>
      <w:r>
        <w:rPr>
          <w:rFonts w:hint="eastAsia"/>
          <w:kern w:val="0"/>
          <w:sz w:val="24"/>
          <w:szCs w:val="24"/>
          <w:lang w:val="en-US" w:eastAsia="zh-CN"/>
        </w:rPr>
        <w:t>Kids Activity : Make a Paper Horse: Young children make a paper horse cut-out. (The horse is a frequent theme in Chinese painting, indicating （代表）a kind of advancement（进步）. Suitable for ages 8-12 years.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Sunday 28 June to Tuesday 8 July in the Turbine Hall, 12：00 pm to 1：00 pm.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w:t>
      </w:r>
      <w:r>
        <w:rPr>
          <w:rFonts w:hint="eastAsia"/>
          <w:kern w:val="0"/>
          <w:sz w:val="24"/>
          <w:szCs w:val="24"/>
          <w:lang w:val="en-US" w:eastAsia="zh-CN"/>
        </w:rPr>
        <w:tab/>
      </w:r>
      <w:r>
        <w:rPr>
          <w:rFonts w:hint="eastAsia"/>
          <w:kern w:val="0"/>
          <w:sz w:val="24"/>
          <w:szCs w:val="24"/>
          <w:lang w:val="en-US" w:eastAsia="zh-CN"/>
        </w:rPr>
        <w:t>Club Med Circus School: Learn circus skills, including the trapeze（空中吊杆）, trampolining（蹦床） and magic. Note only for children over 5: There are 40 places available in each 1 hour session and these must be booked at the front desk, level 4, on the day.</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Tuesday 1 to Saturday 5 July at 11:30 am &amp; 1:00 pm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Enjoy unlimited（无限制的） free visits and many other benefits（利益） by becoming a Family member of the Powerhouse. Our family memberships cover two adults and all children under the age of 16years at the one address.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jc w:val="left"/>
        <w:textAlignment w:val="auto"/>
        <w:rPr>
          <w:rFonts w:hint="eastAsia"/>
          <w:kern w:val="0"/>
          <w:sz w:val="24"/>
          <w:szCs w:val="24"/>
          <w:lang w:val="en-US" w:eastAsia="zh-CN"/>
        </w:rPr>
      </w:pPr>
      <w:r>
        <w:rPr>
          <w:rFonts w:hint="eastAsia"/>
          <w:kern w:val="0"/>
          <w:sz w:val="24"/>
          <w:szCs w:val="24"/>
          <w:lang w:val="en-US" w:eastAsia="zh-CN"/>
        </w:rPr>
        <w:t>Members receive Powerline, our monthly magazine, discounts in the shops and the restaurants, as well as free admission to the Museum. All this for as little as $50,00 a year! Call (02)9217 0600 for more details.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rFonts w:hint="eastAsia"/>
          <w:sz w:val="24"/>
          <w:szCs w:val="24"/>
          <w:lang w:val="en-US" w:eastAsia="zh-CN"/>
        </w:rPr>
        <w:t xml:space="preserve">4. </w:t>
      </w:r>
      <w:r>
        <w:rPr>
          <w:sz w:val="24"/>
          <w:szCs w:val="24"/>
        </w:rPr>
        <w:t>When can you watch the Chinese drum dance?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A. On July 2                       B. On July 3</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C. On July 6                        D. On July 8</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rFonts w:hint="eastAsia"/>
          <w:sz w:val="24"/>
          <w:szCs w:val="24"/>
          <w:lang w:val="en-US" w:eastAsia="zh-CN"/>
        </w:rPr>
        <w:t>5.</w:t>
      </w:r>
      <w:r>
        <w:rPr>
          <w:sz w:val="24"/>
          <w:szCs w:val="24"/>
        </w:rPr>
        <w:t xml:space="preserve">To learn the magic tricks, you can go to </w:t>
      </w:r>
      <w:r>
        <w:rPr>
          <w:sz w:val="24"/>
          <w:szCs w:val="24"/>
          <w:u w:val="single"/>
        </w:rPr>
        <w:t xml:space="preserve">     </w:t>
      </w:r>
      <w:r>
        <w:rPr>
          <w:sz w:val="24"/>
          <w:szCs w:val="24"/>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A. Kids Activity.                     B. Chinese Youth League.</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C. Club Med Circus School.            D. Children’s Arts Theatre.</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rFonts w:hint="eastAsia"/>
          <w:sz w:val="24"/>
          <w:szCs w:val="24"/>
          <w:lang w:val="en-US" w:eastAsia="zh-CN"/>
        </w:rPr>
        <w:t xml:space="preserve">6. </w:t>
      </w:r>
      <w:r>
        <w:rPr>
          <w:sz w:val="24"/>
          <w:szCs w:val="24"/>
        </w:rPr>
        <w:t>What is required if you want to enjoy free visits to the Museum?</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A. Calling (02)92170600.             B. Gaining family membership.</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 xml:space="preserve">C. Coming for the holiday fun.          D. Paying </w:t>
      </w:r>
      <w:r>
        <w:rPr>
          <w:i/>
          <w:iCs/>
          <w:sz w:val="24"/>
          <w:szCs w:val="24"/>
        </w:rPr>
        <w:t>powerline</w:t>
      </w:r>
      <w:r>
        <w:rPr>
          <w:sz w:val="24"/>
          <w:szCs w:val="24"/>
        </w:rPr>
        <w:t xml:space="preserve"> $50.00 a year.</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rFonts w:hint="eastAsia"/>
          <w:sz w:val="24"/>
          <w:szCs w:val="24"/>
          <w:lang w:val="en-US" w:eastAsia="zh-CN"/>
        </w:rPr>
        <w:t>7.</w:t>
      </w:r>
      <w:r>
        <w:rPr>
          <w:sz w:val="24"/>
          <w:szCs w:val="24"/>
        </w:rPr>
        <w:t>What is the main purpose of the text?</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left"/>
        <w:textAlignment w:val="auto"/>
        <w:outlineLvl w:val="9"/>
        <w:rPr>
          <w:sz w:val="24"/>
          <w:szCs w:val="24"/>
        </w:rPr>
      </w:pPr>
      <w:r>
        <w:rPr>
          <w:sz w:val="24"/>
          <w:szCs w:val="24"/>
        </w:rPr>
        <w:t>A. To attract visitors.                  B. To present schedules.</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right="0" w:rightChars="0" w:firstLine="0" w:firstLineChars="0"/>
        <w:textAlignment w:val="auto"/>
        <w:outlineLvl w:val="9"/>
        <w:rPr>
          <w:sz w:val="24"/>
          <w:szCs w:val="24"/>
        </w:rPr>
      </w:pPr>
      <w:r>
        <w:rPr>
          <w:sz w:val="24"/>
          <w:szCs w:val="24"/>
        </w:rPr>
        <w:t>C. To report the performances.          D. To teach kids Chinese arts.</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Times New Roman" w:hAnsi="Times New Roman" w:cs="Times New Roman"/>
          <w:b/>
          <w:bCs/>
          <w:sz w:val="24"/>
          <w:szCs w:val="24"/>
          <w:lang w:val="en-US" w:eastAsia="zh-CN"/>
        </w:rPr>
      </w:pPr>
      <w:bookmarkStart w:id="0" w:name="_GoBack"/>
      <w:bookmarkEnd w:id="0"/>
    </w:p>
    <w:sectPr>
      <w:pgSz w:w="20636" w:h="14570" w:orient="landscape"/>
      <w:pgMar w:top="567" w:right="567" w:bottom="567" w:left="1701" w:header="283" w:footer="283" w:gutter="0"/>
      <w:paperSrc/>
      <w:cols w:space="427"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4881F"/>
    <w:multiLevelType w:val="singleLevel"/>
    <w:tmpl w:val="58E4881F"/>
    <w:lvl w:ilvl="0" w:tentative="0">
      <w:start w:val="1"/>
      <w:numFmt w:val="decimal"/>
      <w:suff w:val="nothing"/>
      <w:lvlText w:val="%1."/>
      <w:lvlJc w:val="left"/>
    </w:lvl>
  </w:abstractNum>
  <w:abstractNum w:abstractNumId="1">
    <w:nsid w:val="58E48907"/>
    <w:multiLevelType w:val="singleLevel"/>
    <w:tmpl w:val="58E4890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B63C4"/>
    <w:rsid w:val="053B3881"/>
    <w:rsid w:val="060A5AF8"/>
    <w:rsid w:val="07AD27E5"/>
    <w:rsid w:val="175B4196"/>
    <w:rsid w:val="1C467BD1"/>
    <w:rsid w:val="2205242B"/>
    <w:rsid w:val="25AB6CB4"/>
    <w:rsid w:val="38552E65"/>
    <w:rsid w:val="3CAB63C4"/>
    <w:rsid w:val="3D7119D2"/>
    <w:rsid w:val="44EF2299"/>
    <w:rsid w:val="486D6DAC"/>
    <w:rsid w:val="54CC45F8"/>
    <w:rsid w:val="727E5486"/>
    <w:rsid w:val="779201B7"/>
    <w:rsid w:val="7A023F1D"/>
    <w:rsid w:val="7E3170F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2017-04-05T05:48:00Z</dcterms:created>
  <dc:creator>Mia</dc:creator>
  <cp:lastModifiedBy>Mia</cp:lastModifiedBy>
  <dcterms:modified xsi:type="dcterms:W3CDTF">2017-04-05T06:58:12Z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